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95" w:rsidRDefault="008C2D95" w:rsidP="008C2D95">
      <w:pPr>
        <w:pStyle w:val="Nagwek1"/>
        <w:ind w:left="4956" w:firstLine="708"/>
        <w:rPr>
          <w:sz w:val="24"/>
          <w:szCs w:val="28"/>
        </w:rPr>
      </w:pPr>
    </w:p>
    <w:p w:rsidR="008C2D95" w:rsidRDefault="008C2D95" w:rsidP="008C2D95">
      <w:pPr>
        <w:pStyle w:val="Nagwek1"/>
        <w:ind w:left="4956" w:firstLine="708"/>
        <w:rPr>
          <w:sz w:val="24"/>
          <w:szCs w:val="28"/>
        </w:rPr>
      </w:pPr>
    </w:p>
    <w:p w:rsidR="008C2D95" w:rsidRDefault="008C2D95" w:rsidP="008C2D95">
      <w:pPr>
        <w:pStyle w:val="Nagwek1"/>
        <w:ind w:left="4956" w:firstLine="708"/>
        <w:rPr>
          <w:sz w:val="24"/>
          <w:szCs w:val="28"/>
        </w:rPr>
      </w:pPr>
    </w:p>
    <w:p w:rsidR="008C2D95" w:rsidRPr="00D9587A" w:rsidRDefault="008C2D95" w:rsidP="008C2D95">
      <w:pPr>
        <w:pStyle w:val="Nagwek1"/>
        <w:ind w:left="4956" w:firstLine="708"/>
        <w:rPr>
          <w:sz w:val="24"/>
          <w:szCs w:val="28"/>
        </w:rPr>
      </w:pPr>
      <w:r>
        <w:rPr>
          <w:sz w:val="24"/>
          <w:szCs w:val="28"/>
        </w:rPr>
        <w:t>Z</w:t>
      </w:r>
      <w:r w:rsidRPr="00D9587A">
        <w:rPr>
          <w:sz w:val="24"/>
          <w:szCs w:val="28"/>
        </w:rPr>
        <w:t xml:space="preserve">ałącznik Nr 2 </w:t>
      </w:r>
    </w:p>
    <w:p w:rsidR="008C2D95" w:rsidRPr="00D9587A" w:rsidRDefault="008C2D95" w:rsidP="008C2D95">
      <w:pPr>
        <w:ind w:left="5664" w:firstLine="708"/>
        <w:rPr>
          <w:szCs w:val="22"/>
        </w:rPr>
      </w:pPr>
      <w:r>
        <w:rPr>
          <w:szCs w:val="22"/>
        </w:rPr>
        <w:t xml:space="preserve">          do z</w:t>
      </w:r>
      <w:r w:rsidRPr="00D9587A">
        <w:rPr>
          <w:szCs w:val="22"/>
        </w:rPr>
        <w:t xml:space="preserve">apytania ofertowego </w:t>
      </w:r>
    </w:p>
    <w:p w:rsidR="008C2D95" w:rsidRPr="00D9587A" w:rsidRDefault="008C2D95" w:rsidP="008C2D95"/>
    <w:p w:rsidR="008C2D95" w:rsidRDefault="008C2D95" w:rsidP="008C2D95">
      <w:pPr>
        <w:pStyle w:val="Nagwek1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Projekt </w:t>
      </w:r>
    </w:p>
    <w:p w:rsidR="008C2D95" w:rsidRDefault="008C2D95" w:rsidP="008C2D95">
      <w:pPr>
        <w:pStyle w:val="Nagwek1"/>
        <w:rPr>
          <w:b/>
          <w:sz w:val="24"/>
          <w:szCs w:val="28"/>
        </w:rPr>
      </w:pPr>
      <w:r>
        <w:rPr>
          <w:b/>
          <w:sz w:val="24"/>
          <w:szCs w:val="28"/>
        </w:rPr>
        <w:t>UMOWA – ZLECENIE NR  / 2017</w:t>
      </w:r>
    </w:p>
    <w:p w:rsidR="008C2D95" w:rsidRDefault="008C2D95" w:rsidP="008C2D95">
      <w:pPr>
        <w:jc w:val="center"/>
      </w:pPr>
      <w:r>
        <w:t>z  dnia …………..2017r.</w:t>
      </w:r>
    </w:p>
    <w:p w:rsidR="008C2D95" w:rsidRDefault="008C2D95" w:rsidP="008C2D95"/>
    <w:p w:rsidR="008C2D95" w:rsidRDefault="008C2D95" w:rsidP="008C2D95">
      <w:pPr>
        <w:jc w:val="both"/>
        <w:rPr>
          <w:bCs/>
          <w:szCs w:val="22"/>
        </w:rPr>
      </w:pPr>
      <w:r>
        <w:rPr>
          <w:szCs w:val="22"/>
        </w:rPr>
        <w:t xml:space="preserve">zawarta </w:t>
      </w:r>
      <w:r>
        <w:rPr>
          <w:bCs/>
          <w:szCs w:val="22"/>
        </w:rPr>
        <w:t>pomiędzy:</w:t>
      </w:r>
    </w:p>
    <w:p w:rsidR="008C2D95" w:rsidRDefault="008C2D95" w:rsidP="008C2D95">
      <w:pPr>
        <w:jc w:val="both"/>
        <w:rPr>
          <w:szCs w:val="22"/>
        </w:rPr>
      </w:pPr>
      <w:r>
        <w:rPr>
          <w:szCs w:val="22"/>
        </w:rPr>
        <w:t>Gminą  Jemielno zwanym w dalszej części „Zamawiającym’’ reprezentowanym przez:</w:t>
      </w:r>
    </w:p>
    <w:p w:rsidR="008C2D95" w:rsidRDefault="008C2D95" w:rsidP="008C2D95">
      <w:pPr>
        <w:jc w:val="both"/>
        <w:rPr>
          <w:szCs w:val="22"/>
        </w:rPr>
      </w:pPr>
      <w:r>
        <w:rPr>
          <w:szCs w:val="22"/>
        </w:rPr>
        <w:t>Pana Jana Ucinek  – Wójta Gminy Jemielno ,</w:t>
      </w:r>
    </w:p>
    <w:p w:rsidR="008C2D95" w:rsidRDefault="008C2D95" w:rsidP="008C2D95">
      <w:pPr>
        <w:jc w:val="both"/>
        <w:rPr>
          <w:szCs w:val="22"/>
        </w:rPr>
      </w:pPr>
      <w:r>
        <w:rPr>
          <w:szCs w:val="22"/>
        </w:rPr>
        <w:t>przy kontrasygnacie Skarbnika Gminy,</w:t>
      </w:r>
    </w:p>
    <w:p w:rsidR="008C2D95" w:rsidRDefault="008C2D95" w:rsidP="008C2D95">
      <w:pPr>
        <w:jc w:val="both"/>
        <w:rPr>
          <w:szCs w:val="22"/>
        </w:rPr>
      </w:pPr>
      <w:r>
        <w:rPr>
          <w:szCs w:val="22"/>
        </w:rPr>
        <w:t>Pani Elżbiety Dobosz,</w:t>
      </w:r>
    </w:p>
    <w:p w:rsidR="008C2D95" w:rsidRDefault="008C2D95" w:rsidP="008C2D95">
      <w:pPr>
        <w:jc w:val="center"/>
        <w:rPr>
          <w:b/>
          <w:szCs w:val="22"/>
        </w:rPr>
      </w:pPr>
      <w:r>
        <w:rPr>
          <w:b/>
          <w:szCs w:val="22"/>
        </w:rPr>
        <w:t>a</w:t>
      </w:r>
    </w:p>
    <w:p w:rsidR="008C2D95" w:rsidRDefault="008C2D95" w:rsidP="008C2D95">
      <w:pPr>
        <w:jc w:val="both"/>
        <w:rPr>
          <w:bCs/>
          <w:szCs w:val="22"/>
        </w:rPr>
      </w:pPr>
      <w:r>
        <w:rPr>
          <w:bCs/>
          <w:szCs w:val="22"/>
        </w:rPr>
        <w:t xml:space="preserve">……… ………… z  siedzibą  przy  ul…………….. ,  NIP……………………, Regon ……………… zwanym dalej ‘’Wykonawcą’’  została  zawarta umowa </w:t>
      </w:r>
      <w:r>
        <w:rPr>
          <w:szCs w:val="22"/>
        </w:rPr>
        <w:t xml:space="preserve">w trybie art. 4 pkt. 8 ustawy </w:t>
      </w:r>
      <w:proofErr w:type="spellStart"/>
      <w:r>
        <w:rPr>
          <w:szCs w:val="22"/>
        </w:rPr>
        <w:t>p.z.p</w:t>
      </w:r>
      <w:proofErr w:type="spellEnd"/>
      <w:r>
        <w:rPr>
          <w:szCs w:val="22"/>
        </w:rPr>
        <w:t>. następującej treści</w:t>
      </w:r>
      <w:r>
        <w:rPr>
          <w:bCs/>
          <w:szCs w:val="22"/>
        </w:rPr>
        <w:t>:</w:t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8C2D95" w:rsidRDefault="008C2D95" w:rsidP="008C2D95">
      <w:pPr>
        <w:jc w:val="center"/>
        <w:rPr>
          <w:bCs/>
          <w:szCs w:val="22"/>
        </w:rPr>
      </w:pPr>
      <w:r>
        <w:rPr>
          <w:b/>
          <w:szCs w:val="22"/>
        </w:rPr>
        <w:t>§ 1</w:t>
      </w:r>
    </w:p>
    <w:p w:rsidR="008C2D95" w:rsidRDefault="008C2D95" w:rsidP="008C2D95">
      <w:pPr>
        <w:jc w:val="both"/>
      </w:pPr>
      <w:r w:rsidRPr="00842833">
        <w:rPr>
          <w:bCs/>
        </w:rPr>
        <w:t xml:space="preserve">1.Zamawiający zleca a Wykonawca przyjmuje </w:t>
      </w:r>
      <w:r>
        <w:rPr>
          <w:bCs/>
        </w:rPr>
        <w:t xml:space="preserve">do wykonania zadanie polegające na urządzeniu placu zabaw na działce o nr </w:t>
      </w:r>
      <w:proofErr w:type="spellStart"/>
      <w:r>
        <w:rPr>
          <w:bCs/>
        </w:rPr>
        <w:t>ewid</w:t>
      </w:r>
      <w:proofErr w:type="spellEnd"/>
      <w:r>
        <w:rPr>
          <w:bCs/>
        </w:rPr>
        <w:t>. 246 w  miejscowości Psary, poprzez dostawę i montaż na kotwach metalowych następujących drewnianych urządzeń</w:t>
      </w:r>
      <w:r>
        <w:rPr>
          <w:bCs/>
        </w:rPr>
        <w:tab/>
        <w:t>zabawowych:</w:t>
      </w:r>
      <w:r>
        <w:rPr>
          <w:bCs/>
        </w:rPr>
        <w:br/>
      </w:r>
      <w:r>
        <w:t>1/ Mały zestaw metalowy z  zadaszoną wieżą, wejściem po schodkach i ślizgiem  metalowym</w:t>
      </w:r>
      <w:r>
        <w:br/>
        <w:t xml:space="preserve">    posiadający panele  edukacyjne w tym  m.in.  gra kółko i krzyżyk, liczydło, sklepik  itp.(dla dzieci </w:t>
      </w:r>
      <w:r>
        <w:br/>
        <w:t xml:space="preserve">    w wieku 1-6 lat) – szt.1, nr katalogowy ;</w:t>
      </w:r>
    </w:p>
    <w:p w:rsidR="008C2D95" w:rsidRDefault="00140366" w:rsidP="008C2D95">
      <w:pPr>
        <w:jc w:val="both"/>
      </w:pPr>
      <w:r>
        <w:t xml:space="preserve">2/ Bujak na sprężynie - </w:t>
      </w:r>
      <w:r w:rsidR="008C2D95">
        <w:t>szt.2, nr katalogowy ;</w:t>
      </w:r>
    </w:p>
    <w:p w:rsidR="008C2D95" w:rsidRDefault="008C2D95" w:rsidP="008C2D95">
      <w:pPr>
        <w:jc w:val="both"/>
      </w:pPr>
      <w:r>
        <w:t>3/ Huśtawka podwójna z belką poziomą metalową na kotwach meta</w:t>
      </w:r>
      <w:r w:rsidR="00EE2067">
        <w:t>lowych  z   siedziskiem płaskim</w:t>
      </w:r>
      <w:r>
        <w:t xml:space="preserve">   </w:t>
      </w:r>
      <w:r>
        <w:br/>
        <w:t xml:space="preserve">    i    siedziskiem typu” koszyk” -   szt.1, nr katalogowy;  </w:t>
      </w:r>
      <w:r>
        <w:tab/>
      </w:r>
      <w:r>
        <w:br/>
        <w:t xml:space="preserve">4/ Huśtawka wagowa  „ważka”  metalowa , siedziska płyta HDPE, uchwyty stalowe – szt.1 nr </w:t>
      </w:r>
      <w:r>
        <w:br/>
        <w:t xml:space="preserve">     katalogowy; </w:t>
      </w:r>
    </w:p>
    <w:p w:rsidR="008C2D95" w:rsidRDefault="008C2D95" w:rsidP="008C2D95">
      <w:pPr>
        <w:jc w:val="both"/>
      </w:pPr>
      <w:r>
        <w:t>5/ Tablica regulaminowa  metalowa – szt.1, nr katalogowy ;</w:t>
      </w:r>
    </w:p>
    <w:p w:rsidR="008C2D95" w:rsidRDefault="008C2D95" w:rsidP="008C2D95">
      <w:pPr>
        <w:jc w:val="both"/>
      </w:pPr>
      <w:r>
        <w:t xml:space="preserve">6/ Kosz na śmieci  metalowy z daszkiem– szt. 1, nr katalogowy; </w:t>
      </w:r>
      <w:r>
        <w:tab/>
      </w:r>
      <w:r>
        <w:br/>
        <w:t>7/  Ławka z oparciem  z metalowym stelażem, siedzisko i oparcie drewniane - szt. 1, nr katalogowy.</w:t>
      </w:r>
    </w:p>
    <w:p w:rsidR="008C2D95" w:rsidRPr="00842833" w:rsidRDefault="008C2D95" w:rsidP="008C2D95">
      <w:pPr>
        <w:jc w:val="both"/>
        <w:rPr>
          <w:b/>
        </w:rPr>
      </w:pPr>
    </w:p>
    <w:p w:rsidR="008C2D95" w:rsidRDefault="008C2D95" w:rsidP="008C2D95">
      <w:pPr>
        <w:jc w:val="center"/>
        <w:rPr>
          <w:b/>
          <w:szCs w:val="22"/>
        </w:rPr>
      </w:pPr>
      <w:r>
        <w:rPr>
          <w:b/>
          <w:szCs w:val="22"/>
        </w:rPr>
        <w:t>§ 2</w:t>
      </w:r>
    </w:p>
    <w:p w:rsidR="008C2D95" w:rsidRDefault="008C2D95" w:rsidP="008C2D95">
      <w:pPr>
        <w:jc w:val="both"/>
        <w:rPr>
          <w:bCs/>
          <w:szCs w:val="22"/>
        </w:rPr>
      </w:pPr>
      <w:r>
        <w:rPr>
          <w:bCs/>
          <w:szCs w:val="22"/>
        </w:rPr>
        <w:t xml:space="preserve">Wykonawca oświadcza, iż urządzenia zabawowe o których mowa w §1 umowy są nowe , nie mają wad fizycznych i prawnych,  posiadają niezbędne atesty i certyfikaty Polskiej Normy uprawniające do eksploatacji na terenie Rzeczpospolitej Polskiej. </w:t>
      </w:r>
    </w:p>
    <w:p w:rsidR="008C2D95" w:rsidRDefault="008C2D95" w:rsidP="008C2D95">
      <w:pPr>
        <w:jc w:val="both"/>
        <w:rPr>
          <w:bCs/>
          <w:szCs w:val="22"/>
        </w:rPr>
      </w:pPr>
    </w:p>
    <w:p w:rsidR="008C2D95" w:rsidRPr="006A4DFA" w:rsidRDefault="008C2D95" w:rsidP="008C2D95">
      <w:pPr>
        <w:ind w:left="4248"/>
        <w:jc w:val="both"/>
        <w:rPr>
          <w:b/>
          <w:bCs/>
          <w:szCs w:val="22"/>
        </w:rPr>
      </w:pPr>
      <w:r w:rsidRPr="006A4DFA">
        <w:rPr>
          <w:b/>
          <w:bCs/>
          <w:szCs w:val="22"/>
        </w:rPr>
        <w:t xml:space="preserve">           §3</w:t>
      </w:r>
    </w:p>
    <w:p w:rsidR="008C2D95" w:rsidRDefault="008C2D95" w:rsidP="008C2D95">
      <w:pPr>
        <w:jc w:val="both"/>
        <w:rPr>
          <w:bCs/>
          <w:szCs w:val="22"/>
        </w:rPr>
      </w:pPr>
      <w:r>
        <w:rPr>
          <w:bCs/>
          <w:szCs w:val="22"/>
        </w:rPr>
        <w:t xml:space="preserve">1.Wykonawca zobowiązuje się dostarczyć i zamontować przedmiot umowy w terminie od  dnia podpisania umowy do dnia </w:t>
      </w:r>
      <w:r>
        <w:rPr>
          <w:bCs/>
          <w:szCs w:val="22"/>
        </w:rPr>
        <w:tab/>
        <w:t>01.09.2017r.</w:t>
      </w:r>
      <w:r>
        <w:rPr>
          <w:bCs/>
          <w:szCs w:val="22"/>
        </w:rPr>
        <w:tab/>
      </w:r>
      <w:r>
        <w:rPr>
          <w:bCs/>
          <w:szCs w:val="22"/>
        </w:rPr>
        <w:br/>
        <w:t xml:space="preserve">2. Dostawa nastąpi na koszt i ryzyko </w:t>
      </w:r>
      <w:r>
        <w:rPr>
          <w:bCs/>
          <w:szCs w:val="22"/>
        </w:rPr>
        <w:tab/>
        <w:t>Wykonawcy.</w:t>
      </w:r>
      <w:r>
        <w:rPr>
          <w:bCs/>
          <w:szCs w:val="22"/>
        </w:rPr>
        <w:br/>
        <w:t>3. Odbiór przedmiotu umowy potwierdzony zostanie sporządzonym i podpisanym przez obie strony umowy protokołem zdawczo-odbiorczym  stwierdzającym bezusterkowe wykonanie przedmiotu zamówienia.</w:t>
      </w:r>
      <w:r>
        <w:rPr>
          <w:bCs/>
          <w:szCs w:val="22"/>
        </w:rPr>
        <w:br/>
      </w:r>
    </w:p>
    <w:p w:rsidR="008C2D95" w:rsidRDefault="008C2D95" w:rsidP="008C2D95">
      <w:pPr>
        <w:jc w:val="center"/>
        <w:rPr>
          <w:b/>
          <w:szCs w:val="22"/>
        </w:rPr>
      </w:pPr>
      <w:r>
        <w:rPr>
          <w:b/>
          <w:szCs w:val="22"/>
        </w:rPr>
        <w:t>§ 4</w:t>
      </w:r>
    </w:p>
    <w:p w:rsidR="008C2D95" w:rsidRDefault="008C2D95" w:rsidP="008C2D95">
      <w:pPr>
        <w:jc w:val="both"/>
        <w:rPr>
          <w:bCs/>
          <w:szCs w:val="22"/>
        </w:rPr>
      </w:pPr>
      <w:r>
        <w:rPr>
          <w:bCs/>
          <w:szCs w:val="22"/>
        </w:rPr>
        <w:t xml:space="preserve">1.Za wykonanie przedmiotu umowy Wykonawca otrzyma wynagrodzenie w wysokości ………….. złotych brutto ( słownie…………………………..) w tym należny podatek </w:t>
      </w:r>
      <w:r>
        <w:rPr>
          <w:bCs/>
          <w:szCs w:val="22"/>
        </w:rPr>
        <w:tab/>
        <w:t>VAT.</w:t>
      </w:r>
      <w:r>
        <w:rPr>
          <w:bCs/>
          <w:szCs w:val="22"/>
        </w:rPr>
        <w:br/>
        <w:t xml:space="preserve">2. Podstawą do wystawienia faktury VAT będzie stanowił podpisany przez strony  umowy protokół odbioru. </w:t>
      </w:r>
      <w:r>
        <w:rPr>
          <w:bCs/>
          <w:szCs w:val="22"/>
        </w:rPr>
        <w:br/>
      </w:r>
      <w:r>
        <w:rPr>
          <w:bCs/>
          <w:szCs w:val="22"/>
        </w:rPr>
        <w:lastRenderedPageBreak/>
        <w:t>3. Zapłata za zrealizowane zamówienie nastąpi przelewem w terminie do 21 dni od daty wpływu faktury VAT  do siedziby Zamawiającego.</w:t>
      </w:r>
    </w:p>
    <w:p w:rsidR="008C2D95" w:rsidRDefault="008C2D95" w:rsidP="008C2D95">
      <w:pPr>
        <w:jc w:val="center"/>
        <w:rPr>
          <w:b/>
          <w:szCs w:val="22"/>
        </w:rPr>
      </w:pPr>
      <w:r>
        <w:rPr>
          <w:b/>
          <w:szCs w:val="22"/>
        </w:rPr>
        <w:t>§ 5</w:t>
      </w:r>
    </w:p>
    <w:p w:rsidR="008C2D95" w:rsidRDefault="008C2D95" w:rsidP="008C2D95">
      <w:pPr>
        <w:jc w:val="both"/>
        <w:rPr>
          <w:szCs w:val="22"/>
        </w:rPr>
      </w:pPr>
      <w:r>
        <w:rPr>
          <w:szCs w:val="22"/>
        </w:rPr>
        <w:t>1.Wykonawca udziela 36 miesięcznej gwarancji na dostarczone urządzenia zabawowe. Bieg terminu gwarancji i rękojmi rozpoczyna się począwszy od daty podpisania protokołu zdawczo-odbiorczego.</w:t>
      </w:r>
    </w:p>
    <w:p w:rsidR="008C2D95" w:rsidRDefault="008C2D95" w:rsidP="008C2D95">
      <w:pPr>
        <w:jc w:val="both"/>
        <w:rPr>
          <w:szCs w:val="22"/>
        </w:rPr>
      </w:pPr>
      <w:r>
        <w:rPr>
          <w:szCs w:val="22"/>
        </w:rPr>
        <w:t>2. W okresie gwarancji lub rękojmi Wykonawca zobowiązuje się do bezpłatnego usunięcia wad powstałych z przyczyn tkwiących w wydanych rzeczach w terminie 7 dni od dnia zgłoszenia usterki.</w:t>
      </w:r>
    </w:p>
    <w:p w:rsidR="008C2D95" w:rsidRDefault="008C2D95" w:rsidP="008C2D9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§ 6</w:t>
      </w:r>
    </w:p>
    <w:p w:rsidR="008C2D95" w:rsidRDefault="008C2D95" w:rsidP="008C2D95">
      <w:pPr>
        <w:pStyle w:val="Tekstpodstawowy"/>
        <w:jc w:val="both"/>
      </w:pPr>
      <w:r>
        <w:rPr>
          <w:sz w:val="24"/>
          <w:szCs w:val="24"/>
        </w:rPr>
        <w:t>1.  Zleceniodawca zobowiązuje się zapłacić Wykonawcy karę umowną za odstąpienie od umowy wskutek okoliczności, za które odpowiada w wysokości 10 % wynagrodzenia umownego.</w:t>
      </w:r>
      <w:r>
        <w:rPr>
          <w:sz w:val="24"/>
          <w:szCs w:val="24"/>
        </w:rPr>
        <w:br/>
        <w:t xml:space="preserve">2. Wykonawca zapłaci Zleceniodawcy karę umowną w razie odstąpienia od umowy, wskutek okoliczności za które odpowiada – wysokości 10 % wynagrodzenia umownego.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3. W przypadku niedotrzymania przez Wykonawcę terminu określonego w § 3 niniejszej umowy, Zamawiającemu przysługuje prawo zastosowania kary umownej z tytułu zwłoki w wysokości 0,1 % wartości umowy brutto za każdy dzień zwłoki.</w:t>
      </w:r>
    </w:p>
    <w:p w:rsidR="008C2D95" w:rsidRDefault="008C2D95" w:rsidP="008C2D9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§ 7</w:t>
      </w:r>
    </w:p>
    <w:p w:rsidR="008C2D95" w:rsidRDefault="008C2D95" w:rsidP="008C2D95">
      <w:pPr>
        <w:jc w:val="both"/>
      </w:pPr>
      <w:r>
        <w:t>Zmiany niniejszej umowy wymagają formy pisemnej pod rygorem nieważności.</w:t>
      </w:r>
    </w:p>
    <w:p w:rsidR="008C2D95" w:rsidRDefault="008C2D95" w:rsidP="008C2D95">
      <w:pPr>
        <w:jc w:val="both"/>
      </w:pPr>
    </w:p>
    <w:p w:rsidR="008C2D95" w:rsidRDefault="008C2D95" w:rsidP="008C2D9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§8</w:t>
      </w:r>
    </w:p>
    <w:p w:rsidR="008C2D95" w:rsidRDefault="008C2D95" w:rsidP="008C2D95">
      <w:pPr>
        <w:jc w:val="both"/>
        <w:rPr>
          <w:bCs/>
          <w:szCs w:val="22"/>
        </w:rPr>
      </w:pPr>
      <w:r>
        <w:rPr>
          <w:bCs/>
          <w:szCs w:val="22"/>
        </w:rPr>
        <w:t>W sprawach nieuregulowanych niniejszą umową mają zastosowanie przepisy  Kodeksu Cywilnego.</w:t>
      </w:r>
    </w:p>
    <w:p w:rsidR="008C2D95" w:rsidRDefault="008C2D95" w:rsidP="008C2D95">
      <w:pPr>
        <w:jc w:val="both"/>
        <w:rPr>
          <w:bCs/>
          <w:szCs w:val="22"/>
        </w:rPr>
      </w:pPr>
    </w:p>
    <w:p w:rsidR="008C2D95" w:rsidRDefault="008C2D95" w:rsidP="008C2D9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§9</w:t>
      </w:r>
    </w:p>
    <w:p w:rsidR="008C2D95" w:rsidRDefault="008C2D95" w:rsidP="008C2D95">
      <w:pPr>
        <w:jc w:val="both"/>
        <w:rPr>
          <w:bCs/>
          <w:szCs w:val="22"/>
        </w:rPr>
      </w:pPr>
    </w:p>
    <w:p w:rsidR="008C2D95" w:rsidRDefault="008C2D95" w:rsidP="008C2D95">
      <w:pPr>
        <w:jc w:val="both"/>
        <w:rPr>
          <w:b/>
          <w:bCs/>
          <w:szCs w:val="22"/>
        </w:rPr>
      </w:pPr>
      <w:r>
        <w:rPr>
          <w:bCs/>
          <w:szCs w:val="22"/>
        </w:rPr>
        <w:t>Umowa została sporządzona w dwóch jednobrzmiących egzemplarzach, po jednym dla każdej ze stron.</w:t>
      </w: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  <w:r>
        <w:rPr>
          <w:szCs w:val="22"/>
        </w:rPr>
        <w:t xml:space="preserve">ZAMAWIAJĄCY                                                                            WYKONAWCA </w:t>
      </w: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  <w:r>
        <w:rPr>
          <w:szCs w:val="22"/>
        </w:rPr>
        <w:t>…………………………………….                                     …........…………………………</w:t>
      </w:r>
    </w:p>
    <w:p w:rsidR="008C2D95" w:rsidRDefault="008C2D95" w:rsidP="008C2D95">
      <w:pPr>
        <w:ind w:left="1080"/>
        <w:jc w:val="both"/>
        <w:rPr>
          <w:szCs w:val="22"/>
        </w:rPr>
      </w:pPr>
      <w:r>
        <w:rPr>
          <w:szCs w:val="22"/>
        </w:rPr>
        <w:t xml:space="preserve">                                      </w:t>
      </w:r>
    </w:p>
    <w:p w:rsidR="008C2D95" w:rsidRDefault="008C2D95" w:rsidP="008C2D95">
      <w:pPr>
        <w:jc w:val="both"/>
        <w:rPr>
          <w:szCs w:val="22"/>
        </w:rPr>
      </w:pPr>
      <w:r>
        <w:rPr>
          <w:szCs w:val="22"/>
        </w:rPr>
        <w:t xml:space="preserve"> </w:t>
      </w: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  <w:r>
        <w:rPr>
          <w:szCs w:val="22"/>
        </w:rPr>
        <w:t>przy kontrasygnacie  ……………..........</w:t>
      </w: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  <w:rPr>
          <w:szCs w:val="22"/>
        </w:rPr>
      </w:pPr>
    </w:p>
    <w:p w:rsidR="008C2D95" w:rsidRDefault="008C2D95" w:rsidP="008C2D95">
      <w:pPr>
        <w:jc w:val="both"/>
      </w:pPr>
    </w:p>
    <w:p w:rsidR="008C2D95" w:rsidRDefault="008C2D95" w:rsidP="008C2D95">
      <w:pPr>
        <w:jc w:val="both"/>
      </w:pPr>
    </w:p>
    <w:p w:rsidR="008C2D95" w:rsidRDefault="008C2D95" w:rsidP="008C2D95">
      <w:pPr>
        <w:jc w:val="both"/>
      </w:pPr>
    </w:p>
    <w:p w:rsidR="008C2D95" w:rsidRDefault="008C2D95" w:rsidP="008C2D95">
      <w:pPr>
        <w:jc w:val="both"/>
      </w:pPr>
    </w:p>
    <w:p w:rsidR="008C2D95" w:rsidRDefault="008C2D95" w:rsidP="008C2D95">
      <w:pPr>
        <w:jc w:val="both"/>
      </w:pPr>
    </w:p>
    <w:p w:rsidR="009069E2" w:rsidRDefault="009069E2"/>
    <w:sectPr w:rsidR="009069E2" w:rsidSect="006C778C">
      <w:footerReference w:type="even" r:id="rId6"/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47" w:rsidRDefault="000D2F47" w:rsidP="006C778C">
      <w:r>
        <w:separator/>
      </w:r>
    </w:p>
  </w:endnote>
  <w:endnote w:type="continuationSeparator" w:id="0">
    <w:p w:rsidR="000D2F47" w:rsidRDefault="000D2F47" w:rsidP="006C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9B" w:rsidRDefault="001652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2D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6E9B" w:rsidRDefault="000D2F4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9B" w:rsidRDefault="00165268">
    <w:pPr>
      <w:pStyle w:val="Stopka"/>
      <w:framePr w:wrap="around" w:vAnchor="text" w:hAnchor="margin" w:xAlign="right" w:y="1"/>
      <w:rPr>
        <w:rStyle w:val="Numerstrony"/>
        <w:sz w:val="16"/>
      </w:rPr>
    </w:pPr>
    <w:r>
      <w:rPr>
        <w:rStyle w:val="Numerstrony"/>
        <w:sz w:val="16"/>
      </w:rPr>
      <w:fldChar w:fldCharType="begin"/>
    </w:r>
    <w:r w:rsidR="008C2D95">
      <w:rPr>
        <w:rStyle w:val="Numerstrony"/>
        <w:sz w:val="16"/>
      </w:rPr>
      <w:instrText xml:space="preserve">PAGE  </w:instrText>
    </w:r>
    <w:r>
      <w:rPr>
        <w:rStyle w:val="Numerstrony"/>
        <w:sz w:val="16"/>
      </w:rPr>
      <w:fldChar w:fldCharType="separate"/>
    </w:r>
    <w:r w:rsidR="00EE2067">
      <w:rPr>
        <w:rStyle w:val="Numerstrony"/>
        <w:noProof/>
        <w:sz w:val="16"/>
      </w:rPr>
      <w:t>2</w:t>
    </w:r>
    <w:r>
      <w:rPr>
        <w:rStyle w:val="Numerstrony"/>
        <w:sz w:val="16"/>
      </w:rPr>
      <w:fldChar w:fldCharType="end"/>
    </w:r>
  </w:p>
  <w:p w:rsidR="007F6E9B" w:rsidRDefault="000D2F47">
    <w:pPr>
      <w:pStyle w:val="Stopka"/>
      <w:ind w:right="360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47" w:rsidRDefault="000D2F47" w:rsidP="006C778C">
      <w:r>
        <w:separator/>
      </w:r>
    </w:p>
  </w:footnote>
  <w:footnote w:type="continuationSeparator" w:id="0">
    <w:p w:rsidR="000D2F47" w:rsidRDefault="000D2F47" w:rsidP="006C7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D95"/>
    <w:rsid w:val="000D2F47"/>
    <w:rsid w:val="00140366"/>
    <w:rsid w:val="00165268"/>
    <w:rsid w:val="00604735"/>
    <w:rsid w:val="006C778C"/>
    <w:rsid w:val="008C2D95"/>
    <w:rsid w:val="009069E2"/>
    <w:rsid w:val="00E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D95"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D9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2D95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D9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C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C2D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C2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Rogalska</dc:creator>
  <cp:lastModifiedBy>Barbara Rogalska</cp:lastModifiedBy>
  <cp:revision>3</cp:revision>
  <dcterms:created xsi:type="dcterms:W3CDTF">2017-07-03T10:18:00Z</dcterms:created>
  <dcterms:modified xsi:type="dcterms:W3CDTF">2017-07-03T11:02:00Z</dcterms:modified>
</cp:coreProperties>
</file>